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532" w:rsidRDefault="00A00532" w:rsidP="00A00532">
      <w:pPr>
        <w:spacing w:after="0"/>
        <w:jc w:val="center"/>
        <w:rPr>
          <w:sz w:val="36"/>
          <w:szCs w:val="36"/>
        </w:rPr>
      </w:pPr>
    </w:p>
    <w:p w:rsidR="00A00532" w:rsidRDefault="00A00532" w:rsidP="00A00532">
      <w:pPr>
        <w:spacing w:after="0"/>
        <w:jc w:val="center"/>
        <w:rPr>
          <w:sz w:val="36"/>
          <w:szCs w:val="36"/>
        </w:rPr>
      </w:pPr>
      <w:r>
        <w:rPr>
          <w:sz w:val="36"/>
          <w:szCs w:val="36"/>
        </w:rPr>
        <w:t>Commercial Vendors Application</w:t>
      </w:r>
    </w:p>
    <w:p w:rsidR="00A00532" w:rsidRDefault="00A00532" w:rsidP="00A00532">
      <w:pPr>
        <w:spacing w:after="0"/>
        <w:jc w:val="center"/>
        <w:rPr>
          <w:sz w:val="36"/>
          <w:szCs w:val="36"/>
        </w:rPr>
      </w:pPr>
      <w:r w:rsidRPr="009435D0">
        <w:rPr>
          <w:sz w:val="36"/>
          <w:szCs w:val="36"/>
        </w:rPr>
        <w:t>Sheridan County Fair 202</w:t>
      </w:r>
      <w:r>
        <w:rPr>
          <w:sz w:val="36"/>
          <w:szCs w:val="36"/>
        </w:rPr>
        <w:t>5</w:t>
      </w:r>
    </w:p>
    <w:p w:rsidR="00A00532" w:rsidRPr="009435D0" w:rsidRDefault="00A00532" w:rsidP="00A00532">
      <w:pPr>
        <w:spacing w:after="0"/>
        <w:jc w:val="center"/>
        <w:rPr>
          <w:sz w:val="36"/>
          <w:szCs w:val="36"/>
        </w:rPr>
      </w:pPr>
    </w:p>
    <w:p w:rsidR="00A00532" w:rsidRDefault="00A00532" w:rsidP="00A00532"/>
    <w:p w:rsidR="00A00532" w:rsidRPr="00F004F5" w:rsidRDefault="00A00532" w:rsidP="00A00532">
      <w:pPr>
        <w:rPr>
          <w:sz w:val="24"/>
          <w:szCs w:val="24"/>
        </w:rPr>
      </w:pPr>
      <w:r w:rsidRPr="00F004F5">
        <w:rPr>
          <w:sz w:val="24"/>
          <w:szCs w:val="24"/>
        </w:rPr>
        <w:t>Welcome Commercial Vendors,</w:t>
      </w:r>
    </w:p>
    <w:p w:rsidR="00A00532" w:rsidRPr="00F004F5" w:rsidRDefault="00A00532" w:rsidP="00A00532">
      <w:pPr>
        <w:spacing w:after="0"/>
        <w:rPr>
          <w:sz w:val="24"/>
          <w:szCs w:val="24"/>
        </w:rPr>
      </w:pPr>
      <w:r w:rsidRPr="00F004F5">
        <w:rPr>
          <w:sz w:val="24"/>
          <w:szCs w:val="24"/>
        </w:rPr>
        <w:tab/>
        <w:t>The 202</w:t>
      </w:r>
      <w:r>
        <w:rPr>
          <w:sz w:val="24"/>
          <w:szCs w:val="24"/>
        </w:rPr>
        <w:t>5</w:t>
      </w:r>
      <w:r w:rsidRPr="00F004F5">
        <w:rPr>
          <w:sz w:val="24"/>
          <w:szCs w:val="24"/>
        </w:rPr>
        <w:t xml:space="preserve"> Sheridan County Fair, held in Plentywood, Montana, will be July </w:t>
      </w:r>
      <w:r>
        <w:rPr>
          <w:sz w:val="24"/>
          <w:szCs w:val="24"/>
        </w:rPr>
        <w:t>17</w:t>
      </w:r>
      <w:r w:rsidRPr="00F004F5">
        <w:rPr>
          <w:sz w:val="24"/>
          <w:szCs w:val="24"/>
          <w:vertAlign w:val="superscript"/>
        </w:rPr>
        <w:t>th</w:t>
      </w:r>
      <w:r w:rsidRPr="00F004F5">
        <w:rPr>
          <w:sz w:val="24"/>
          <w:szCs w:val="24"/>
        </w:rPr>
        <w:t xml:space="preserve"> - </w:t>
      </w:r>
      <w:r>
        <w:rPr>
          <w:sz w:val="24"/>
          <w:szCs w:val="24"/>
        </w:rPr>
        <w:t>19</w:t>
      </w:r>
      <w:r w:rsidRPr="00F004F5">
        <w:rPr>
          <w:sz w:val="24"/>
          <w:szCs w:val="24"/>
          <w:vertAlign w:val="superscript"/>
        </w:rPr>
        <w:t>th</w:t>
      </w:r>
      <w:r w:rsidRPr="00F004F5">
        <w:rPr>
          <w:sz w:val="24"/>
          <w:szCs w:val="24"/>
        </w:rPr>
        <w:t>.  The Sheridan County Fair Board would like to extend an invitation for you to join our exhibitors at this year’s Fair</w:t>
      </w:r>
      <w:r w:rsidRPr="009F588D">
        <w:rPr>
          <w:sz w:val="24"/>
          <w:szCs w:val="24"/>
        </w:rPr>
        <w:t>. In 202</w:t>
      </w:r>
      <w:r>
        <w:rPr>
          <w:sz w:val="24"/>
          <w:szCs w:val="24"/>
        </w:rPr>
        <w:t>5</w:t>
      </w:r>
      <w:r w:rsidRPr="009F588D">
        <w:rPr>
          <w:sz w:val="24"/>
          <w:szCs w:val="24"/>
        </w:rPr>
        <w:t xml:space="preserve"> we are celebrating </w:t>
      </w:r>
      <w:r>
        <w:rPr>
          <w:sz w:val="24"/>
          <w:szCs w:val="24"/>
        </w:rPr>
        <w:t>our community with our theme “Sheridan County Branded in Our Hearts</w:t>
      </w:r>
      <w:r w:rsidRPr="00F004F5">
        <w:rPr>
          <w:sz w:val="24"/>
          <w:szCs w:val="24"/>
        </w:rPr>
        <w:t>”</w:t>
      </w:r>
      <w:r>
        <w:rPr>
          <w:sz w:val="24"/>
          <w:szCs w:val="24"/>
        </w:rPr>
        <w:t>.</w:t>
      </w:r>
      <w:r w:rsidRPr="00F004F5">
        <w:rPr>
          <w:sz w:val="24"/>
          <w:szCs w:val="24"/>
        </w:rPr>
        <w:t xml:space="preserve"> Our schedule for events is still being finalized, but you can keep updated by checking on our website. </w:t>
      </w:r>
      <w:hyperlink r:id="rId5" w:history="1">
        <w:r w:rsidRPr="00F004F5">
          <w:rPr>
            <w:rStyle w:val="Hyperlink"/>
            <w:sz w:val="24"/>
            <w:szCs w:val="24"/>
          </w:rPr>
          <w:t>https://www.sheridancountymt.gov/fair</w:t>
        </w:r>
      </w:hyperlink>
      <w:r w:rsidRPr="00F004F5">
        <w:rPr>
          <w:sz w:val="24"/>
          <w:szCs w:val="24"/>
        </w:rPr>
        <w:t xml:space="preserve"> </w:t>
      </w:r>
    </w:p>
    <w:p w:rsidR="00A00532" w:rsidRPr="00F004F5" w:rsidRDefault="00A00532" w:rsidP="00A00532">
      <w:pPr>
        <w:spacing w:after="0"/>
        <w:rPr>
          <w:sz w:val="24"/>
          <w:szCs w:val="24"/>
        </w:rPr>
      </w:pPr>
    </w:p>
    <w:p w:rsidR="00A00532" w:rsidRPr="00F004F5" w:rsidRDefault="00A00532" w:rsidP="00A00532">
      <w:pPr>
        <w:spacing w:after="0"/>
        <w:ind w:firstLine="720"/>
        <w:rPr>
          <w:sz w:val="24"/>
          <w:szCs w:val="24"/>
        </w:rPr>
      </w:pPr>
      <w:r w:rsidRPr="00F004F5">
        <w:rPr>
          <w:sz w:val="24"/>
          <w:szCs w:val="24"/>
        </w:rPr>
        <w:t xml:space="preserve">This letter is only for indoor and outdoor commercial vendors. If you are a food vendor we have created a food vendor only letter and form. If you need a letter and application for a food vendor please call Brandie at 406-765-3406. </w:t>
      </w:r>
    </w:p>
    <w:p w:rsidR="00A00532" w:rsidRPr="00F004F5" w:rsidRDefault="00A00532" w:rsidP="00A00532">
      <w:pPr>
        <w:spacing w:after="0"/>
        <w:ind w:firstLine="720"/>
        <w:rPr>
          <w:sz w:val="24"/>
          <w:szCs w:val="24"/>
        </w:rPr>
      </w:pPr>
    </w:p>
    <w:p w:rsidR="00A00532" w:rsidRPr="00F004F5" w:rsidRDefault="00A00532" w:rsidP="00A00532">
      <w:pPr>
        <w:spacing w:after="0"/>
        <w:ind w:firstLine="720"/>
        <w:rPr>
          <w:sz w:val="24"/>
          <w:szCs w:val="24"/>
        </w:rPr>
      </w:pPr>
      <w:r w:rsidRPr="00F004F5">
        <w:rPr>
          <w:sz w:val="24"/>
          <w:szCs w:val="24"/>
        </w:rPr>
        <w:t xml:space="preserve">Commercial spaces are available for a non-refundable fee </w:t>
      </w:r>
      <w:r w:rsidRPr="00A00532">
        <w:rPr>
          <w:sz w:val="24"/>
          <w:szCs w:val="24"/>
        </w:rPr>
        <w:t>of $50/</w:t>
      </w:r>
      <w:r w:rsidRPr="00F004F5">
        <w:rPr>
          <w:sz w:val="24"/>
          <w:szCs w:val="24"/>
        </w:rPr>
        <w:t xml:space="preserve">booth for both non-profit and for-profit entities. Any County affiliated exhibits will be free of charge. Self-contained trailers will be charged a flat fee of $100 for the length of the fair. Any overflow vendors will be charged a non-refundable fee of $50. Booth assignments will be on a first come, first serve basis. It is best to return Vendor Registration Forms as soon as possible in order to receive the best space. </w:t>
      </w:r>
      <w:r w:rsidRPr="00F004F5">
        <w:rPr>
          <w:i/>
          <w:sz w:val="24"/>
          <w:szCs w:val="24"/>
        </w:rPr>
        <w:t>Payment is required in order to reserve commercial spaces</w:t>
      </w:r>
      <w:r w:rsidRPr="00F004F5">
        <w:rPr>
          <w:sz w:val="24"/>
          <w:szCs w:val="24"/>
        </w:rPr>
        <w:t>.</w:t>
      </w:r>
    </w:p>
    <w:p w:rsidR="00A00532" w:rsidRPr="00F004F5" w:rsidRDefault="00A00532" w:rsidP="00A00532">
      <w:pPr>
        <w:spacing w:after="0"/>
        <w:ind w:firstLine="720"/>
        <w:rPr>
          <w:sz w:val="24"/>
          <w:szCs w:val="24"/>
        </w:rPr>
      </w:pPr>
    </w:p>
    <w:p w:rsidR="00A00532" w:rsidRPr="00F004F5" w:rsidRDefault="00A00532" w:rsidP="00A00532">
      <w:pPr>
        <w:spacing w:after="0"/>
        <w:ind w:firstLine="720"/>
        <w:rPr>
          <w:sz w:val="24"/>
          <w:szCs w:val="24"/>
        </w:rPr>
      </w:pPr>
      <w:r w:rsidRPr="00F004F5">
        <w:rPr>
          <w:sz w:val="24"/>
          <w:szCs w:val="24"/>
        </w:rPr>
        <w:t xml:space="preserve">Indoor spaces are 10’X12’ with electricity available. Outdoor vendors with tents are asked to keep their space size similar to indoor spaces. Larger spaces are available but charged for two spaces. Vendors may set up their booths Wednesday, July </w:t>
      </w:r>
      <w:r>
        <w:rPr>
          <w:sz w:val="24"/>
          <w:szCs w:val="24"/>
        </w:rPr>
        <w:t>16</w:t>
      </w:r>
      <w:r w:rsidRPr="00F004F5">
        <w:rPr>
          <w:sz w:val="24"/>
          <w:szCs w:val="24"/>
          <w:vertAlign w:val="superscript"/>
        </w:rPr>
        <w:t>th</w:t>
      </w:r>
      <w:r w:rsidRPr="00F004F5">
        <w:rPr>
          <w:sz w:val="24"/>
          <w:szCs w:val="24"/>
        </w:rPr>
        <w:t xml:space="preserve"> from 8am-5pm or Thursday, July </w:t>
      </w:r>
      <w:r>
        <w:rPr>
          <w:sz w:val="24"/>
          <w:szCs w:val="24"/>
        </w:rPr>
        <w:t>17</w:t>
      </w:r>
      <w:r w:rsidRPr="00F004F5">
        <w:rPr>
          <w:sz w:val="24"/>
          <w:szCs w:val="24"/>
          <w:vertAlign w:val="superscript"/>
        </w:rPr>
        <w:t>th</w:t>
      </w:r>
      <w:r w:rsidRPr="00F004F5">
        <w:rPr>
          <w:sz w:val="24"/>
          <w:szCs w:val="24"/>
        </w:rPr>
        <w:t xml:space="preserve"> from 8-10:30am. Commercial doors will open to the public at 11am on Thursday, July </w:t>
      </w:r>
      <w:r>
        <w:rPr>
          <w:sz w:val="24"/>
          <w:szCs w:val="24"/>
        </w:rPr>
        <w:t>17</w:t>
      </w:r>
      <w:r w:rsidRPr="00F004F5">
        <w:rPr>
          <w:sz w:val="24"/>
          <w:szCs w:val="24"/>
          <w:vertAlign w:val="superscript"/>
        </w:rPr>
        <w:t>th</w:t>
      </w:r>
      <w:r w:rsidRPr="00F004F5">
        <w:rPr>
          <w:sz w:val="24"/>
          <w:szCs w:val="24"/>
        </w:rPr>
        <w:t xml:space="preserve">. In order to allow our venders time to enjoy evenings at the Fair, we will be closing the Commercial Building at 7pm. Commercial Building hours will be 11am-7pm, Thursday through Saturday. Exhibits are not to be removed before 7pm on Saturday, July </w:t>
      </w:r>
      <w:r>
        <w:rPr>
          <w:sz w:val="24"/>
          <w:szCs w:val="24"/>
        </w:rPr>
        <w:t>19</w:t>
      </w:r>
      <w:r w:rsidRPr="00F004F5">
        <w:rPr>
          <w:sz w:val="24"/>
          <w:szCs w:val="24"/>
          <w:vertAlign w:val="superscript"/>
        </w:rPr>
        <w:t>th</w:t>
      </w:r>
      <w:r w:rsidRPr="00F004F5">
        <w:rPr>
          <w:sz w:val="24"/>
          <w:szCs w:val="24"/>
        </w:rPr>
        <w:t>. However, if exhibits are to be removed Saturday we ask that you do not drive the front part of the loop by the concert ticket line and the food trucks as a safety measure for all pedestrians. Exhibits may also be removed Sunday, July 2</w:t>
      </w:r>
      <w:r>
        <w:rPr>
          <w:sz w:val="24"/>
          <w:szCs w:val="24"/>
        </w:rPr>
        <w:t>0</w:t>
      </w:r>
      <w:r w:rsidRPr="00F004F5">
        <w:rPr>
          <w:sz w:val="24"/>
          <w:szCs w:val="24"/>
          <w:vertAlign w:val="superscript"/>
        </w:rPr>
        <w:t>th</w:t>
      </w:r>
      <w:r w:rsidRPr="00F004F5">
        <w:rPr>
          <w:sz w:val="24"/>
          <w:szCs w:val="24"/>
        </w:rPr>
        <w:t xml:space="preserve"> between 8am and noon.</w:t>
      </w:r>
    </w:p>
    <w:p w:rsidR="00A00532" w:rsidRPr="00F004F5" w:rsidRDefault="00A00532" w:rsidP="00A00532">
      <w:pPr>
        <w:spacing w:after="0"/>
        <w:ind w:firstLine="720"/>
        <w:rPr>
          <w:sz w:val="24"/>
          <w:szCs w:val="24"/>
        </w:rPr>
      </w:pPr>
      <w:r w:rsidRPr="00F004F5">
        <w:rPr>
          <w:sz w:val="24"/>
          <w:szCs w:val="24"/>
        </w:rPr>
        <w:t xml:space="preserve"> </w:t>
      </w:r>
    </w:p>
    <w:p w:rsidR="00A00532" w:rsidRPr="00F004F5" w:rsidRDefault="00A00532" w:rsidP="00A00532">
      <w:pPr>
        <w:spacing w:after="0"/>
        <w:ind w:firstLine="720"/>
        <w:rPr>
          <w:sz w:val="24"/>
          <w:szCs w:val="24"/>
        </w:rPr>
      </w:pPr>
      <w:r w:rsidRPr="00F004F5">
        <w:rPr>
          <w:sz w:val="24"/>
          <w:szCs w:val="24"/>
        </w:rPr>
        <w:t>The Fair Board will provide for indoor exhibitors the exhibit space, access to electricity, 2 chairs and at least one table. (our tables are 8-foot folding tables) Extra tables and chairs available upon request as long as there is some available. When filling out your application please note how many chairs and tables you would like.  Exhibitors are responsible for providing all other items for their booths including electrical cords and decorations. We ask that vendors keep their area presentable and manned at least 85% of the open hours. The Sheridan County Fair Board will not be held responsible for any expenses, damages or losses sustained because of any incident arising out of, or in connection with, the operation of the commercial space. Outdoor exhibitors are responsible for all their tents, chairs, tables, electrical cords, generators, signs and decorations.</w:t>
      </w:r>
    </w:p>
    <w:p w:rsidR="00A00532" w:rsidRPr="00F004F5" w:rsidRDefault="00A00532" w:rsidP="00A00532">
      <w:pPr>
        <w:spacing w:after="0"/>
        <w:rPr>
          <w:sz w:val="24"/>
          <w:szCs w:val="24"/>
        </w:rPr>
      </w:pPr>
    </w:p>
    <w:p w:rsidR="00A00532" w:rsidRPr="00A00532" w:rsidRDefault="00A00532" w:rsidP="00A00532">
      <w:pPr>
        <w:spacing w:after="0"/>
        <w:rPr>
          <w:sz w:val="24"/>
          <w:szCs w:val="24"/>
        </w:rPr>
      </w:pPr>
      <w:r w:rsidRPr="00A00532">
        <w:rPr>
          <w:sz w:val="24"/>
          <w:szCs w:val="24"/>
        </w:rPr>
        <w:lastRenderedPageBreak/>
        <w:tab/>
      </w:r>
      <w:bookmarkStart w:id="0" w:name="_Hlk158621805"/>
      <w:r w:rsidRPr="001A70C5">
        <w:rPr>
          <w:sz w:val="24"/>
          <w:szCs w:val="24"/>
        </w:rPr>
        <w:t>This year there will be a contest for the most creative booth voted by the public and Fair Board. Whether your booth looks like a candy shop, boasts your companies’ colors and logos in a creative way, fits a theme like tropical or any other creative display we would love to see what you come up with. The winning booth will be announced before the Livestock Auction at 2pm. The winners will receive a $100.</w:t>
      </w:r>
      <w:r w:rsidRPr="00A00532">
        <w:rPr>
          <w:sz w:val="24"/>
          <w:szCs w:val="24"/>
        </w:rPr>
        <w:t xml:space="preserve">  </w:t>
      </w:r>
    </w:p>
    <w:bookmarkEnd w:id="0"/>
    <w:p w:rsidR="00A00532" w:rsidRPr="00F004F5" w:rsidRDefault="00A00532" w:rsidP="00A00532">
      <w:pPr>
        <w:spacing w:after="0"/>
        <w:rPr>
          <w:sz w:val="24"/>
          <w:szCs w:val="24"/>
        </w:rPr>
      </w:pPr>
    </w:p>
    <w:p w:rsidR="00A00532" w:rsidRPr="00F004F5" w:rsidRDefault="00A00532" w:rsidP="00A00532">
      <w:pPr>
        <w:spacing w:after="0"/>
        <w:ind w:firstLine="720"/>
        <w:rPr>
          <w:sz w:val="24"/>
          <w:szCs w:val="24"/>
        </w:rPr>
      </w:pPr>
      <w:r w:rsidRPr="00F004F5">
        <w:rPr>
          <w:sz w:val="24"/>
          <w:szCs w:val="24"/>
        </w:rPr>
        <w:t xml:space="preserve">To reserve your space, fill out and return the Vendor Registration Form to: </w:t>
      </w:r>
    </w:p>
    <w:p w:rsidR="00A00532" w:rsidRPr="00F004F5" w:rsidRDefault="00A00532" w:rsidP="00A00532">
      <w:pPr>
        <w:spacing w:after="0"/>
        <w:ind w:firstLine="720"/>
        <w:rPr>
          <w:sz w:val="24"/>
          <w:szCs w:val="24"/>
        </w:rPr>
      </w:pPr>
    </w:p>
    <w:p w:rsidR="00A00532" w:rsidRPr="00F004F5" w:rsidRDefault="00A00532" w:rsidP="00A00532">
      <w:pPr>
        <w:spacing w:after="0"/>
        <w:jc w:val="center"/>
        <w:rPr>
          <w:sz w:val="24"/>
          <w:szCs w:val="24"/>
        </w:rPr>
      </w:pPr>
      <w:r w:rsidRPr="00F004F5">
        <w:rPr>
          <w:sz w:val="24"/>
          <w:szCs w:val="24"/>
        </w:rPr>
        <w:t>Sheridan County Fair</w:t>
      </w:r>
    </w:p>
    <w:p w:rsidR="00A00532" w:rsidRPr="00F004F5" w:rsidRDefault="00A00532" w:rsidP="00A00532">
      <w:pPr>
        <w:spacing w:after="0"/>
        <w:jc w:val="center"/>
        <w:rPr>
          <w:sz w:val="24"/>
          <w:szCs w:val="24"/>
        </w:rPr>
      </w:pPr>
      <w:r w:rsidRPr="00F004F5">
        <w:rPr>
          <w:sz w:val="24"/>
          <w:szCs w:val="24"/>
        </w:rPr>
        <w:t>c/o Brandie Hendrickson</w:t>
      </w:r>
    </w:p>
    <w:p w:rsidR="00A00532" w:rsidRPr="00F004F5" w:rsidRDefault="00A00532" w:rsidP="00A00532">
      <w:pPr>
        <w:spacing w:after="0"/>
        <w:jc w:val="center"/>
        <w:rPr>
          <w:sz w:val="24"/>
          <w:szCs w:val="24"/>
        </w:rPr>
      </w:pPr>
      <w:r w:rsidRPr="00F004F5">
        <w:rPr>
          <w:sz w:val="24"/>
          <w:szCs w:val="24"/>
        </w:rPr>
        <w:t>100 W Laurel Ave</w:t>
      </w:r>
    </w:p>
    <w:p w:rsidR="00A00532" w:rsidRPr="00F004F5" w:rsidRDefault="00A00532" w:rsidP="00A00532">
      <w:pPr>
        <w:spacing w:after="0"/>
        <w:jc w:val="center"/>
        <w:rPr>
          <w:sz w:val="24"/>
          <w:szCs w:val="24"/>
        </w:rPr>
      </w:pPr>
      <w:r w:rsidRPr="00F004F5">
        <w:rPr>
          <w:sz w:val="24"/>
          <w:szCs w:val="24"/>
        </w:rPr>
        <w:t>Plentywood, MT 59254</w:t>
      </w:r>
    </w:p>
    <w:p w:rsidR="00A00532" w:rsidRPr="00F004F5" w:rsidRDefault="00A00532" w:rsidP="00A00532">
      <w:pPr>
        <w:spacing w:after="0"/>
        <w:rPr>
          <w:sz w:val="24"/>
          <w:szCs w:val="24"/>
        </w:rPr>
      </w:pPr>
    </w:p>
    <w:p w:rsidR="00A00532" w:rsidRPr="00F004F5" w:rsidRDefault="00A00532" w:rsidP="00A00532">
      <w:pPr>
        <w:spacing w:after="0"/>
        <w:rPr>
          <w:sz w:val="24"/>
          <w:szCs w:val="24"/>
        </w:rPr>
      </w:pPr>
      <w:r w:rsidRPr="00F004F5">
        <w:rPr>
          <w:sz w:val="24"/>
          <w:szCs w:val="24"/>
        </w:rPr>
        <w:t xml:space="preserve">Payment may be mailed with the completed form or vendors can call and arrange payment. If you have any questions, please call Brandie at 406-765-3406 (office) or email </w:t>
      </w:r>
      <w:hyperlink r:id="rId6" w:history="1">
        <w:r w:rsidRPr="00F004F5">
          <w:rPr>
            <w:rStyle w:val="Hyperlink"/>
            <w:rFonts w:eastAsia="Times New Roman"/>
            <w:sz w:val="24"/>
            <w:szCs w:val="24"/>
          </w:rPr>
          <w:t>fair@sheridancountymt.gov</w:t>
        </w:r>
      </w:hyperlink>
    </w:p>
    <w:p w:rsidR="00A00532" w:rsidRPr="00F004F5" w:rsidRDefault="00A00532" w:rsidP="00A00532">
      <w:pPr>
        <w:spacing w:after="0"/>
        <w:rPr>
          <w:sz w:val="24"/>
          <w:szCs w:val="24"/>
        </w:rPr>
      </w:pPr>
    </w:p>
    <w:p w:rsidR="00A00532" w:rsidRPr="00F004F5" w:rsidRDefault="00A00532" w:rsidP="00A00532">
      <w:pPr>
        <w:spacing w:after="0"/>
        <w:rPr>
          <w:sz w:val="24"/>
          <w:szCs w:val="24"/>
        </w:rPr>
      </w:pPr>
      <w:r w:rsidRPr="00F004F5">
        <w:rPr>
          <w:sz w:val="24"/>
          <w:szCs w:val="24"/>
        </w:rPr>
        <w:t xml:space="preserve">We look forward to seeing you this summer at the Sheridan County Fair! </w:t>
      </w:r>
    </w:p>
    <w:p w:rsidR="00A00532" w:rsidRPr="00F004F5" w:rsidRDefault="00A00532" w:rsidP="00A00532">
      <w:pPr>
        <w:spacing w:after="0"/>
        <w:rPr>
          <w:sz w:val="24"/>
          <w:szCs w:val="24"/>
        </w:rPr>
      </w:pPr>
    </w:p>
    <w:p w:rsidR="00A00532" w:rsidRPr="00F004F5" w:rsidRDefault="00A00532" w:rsidP="00A00532">
      <w:pPr>
        <w:spacing w:after="0"/>
        <w:rPr>
          <w:sz w:val="24"/>
          <w:szCs w:val="24"/>
        </w:rPr>
      </w:pPr>
      <w:r w:rsidRPr="00F004F5">
        <w:rPr>
          <w:sz w:val="24"/>
          <w:szCs w:val="24"/>
        </w:rPr>
        <w:t>Sincerely,</w:t>
      </w:r>
    </w:p>
    <w:p w:rsidR="00A00532" w:rsidRPr="00F004F5" w:rsidRDefault="00A00532" w:rsidP="00A00532">
      <w:pPr>
        <w:spacing w:after="0"/>
        <w:rPr>
          <w:rFonts w:ascii="Lucida Calligraphy" w:hAnsi="Lucida Calligraphy"/>
          <w:sz w:val="24"/>
          <w:szCs w:val="24"/>
        </w:rPr>
      </w:pPr>
    </w:p>
    <w:p w:rsidR="00A00532" w:rsidRPr="00F004F5" w:rsidRDefault="00A00532" w:rsidP="00A00532">
      <w:pPr>
        <w:spacing w:after="0"/>
        <w:rPr>
          <w:rFonts w:ascii="Lucida Calligraphy" w:hAnsi="Lucida Calligraphy"/>
          <w:sz w:val="24"/>
          <w:szCs w:val="24"/>
        </w:rPr>
      </w:pPr>
      <w:r w:rsidRPr="00F004F5">
        <w:rPr>
          <w:rFonts w:ascii="Lucida Calligraphy" w:hAnsi="Lucida Calligraphy"/>
          <w:sz w:val="24"/>
          <w:szCs w:val="24"/>
        </w:rPr>
        <w:tab/>
        <w:t>Brandie Hendrickson</w:t>
      </w:r>
    </w:p>
    <w:p w:rsidR="00A00532" w:rsidRPr="00F004F5" w:rsidRDefault="00A00532" w:rsidP="00A00532">
      <w:pPr>
        <w:spacing w:after="0"/>
        <w:rPr>
          <w:sz w:val="24"/>
          <w:szCs w:val="24"/>
        </w:rPr>
      </w:pPr>
    </w:p>
    <w:p w:rsidR="00A00532" w:rsidRPr="00F004F5" w:rsidRDefault="00A00532" w:rsidP="00A00532">
      <w:pPr>
        <w:spacing w:after="0"/>
        <w:rPr>
          <w:sz w:val="24"/>
          <w:szCs w:val="24"/>
        </w:rPr>
      </w:pPr>
      <w:r w:rsidRPr="00F004F5">
        <w:rPr>
          <w:sz w:val="24"/>
          <w:szCs w:val="24"/>
        </w:rPr>
        <w:t xml:space="preserve">Sheridan County Fair Board Secretary </w:t>
      </w:r>
    </w:p>
    <w:p w:rsidR="00A00532" w:rsidRPr="00F004F5" w:rsidRDefault="00A00532" w:rsidP="00A00532">
      <w:pPr>
        <w:rPr>
          <w:sz w:val="24"/>
          <w:szCs w:val="24"/>
        </w:rPr>
      </w:pPr>
    </w:p>
    <w:p w:rsidR="00A00532" w:rsidRDefault="00A00532" w:rsidP="00A00532">
      <w:r>
        <w:br w:type="page"/>
      </w:r>
    </w:p>
    <w:p w:rsidR="00A00532" w:rsidRPr="00DA2D32" w:rsidRDefault="00A00532" w:rsidP="00A00532">
      <w:pPr>
        <w:spacing w:after="0"/>
        <w:jc w:val="center"/>
        <w:rPr>
          <w:sz w:val="44"/>
          <w:szCs w:val="44"/>
        </w:rPr>
      </w:pPr>
      <w:r w:rsidRPr="00DA2D32">
        <w:rPr>
          <w:sz w:val="44"/>
          <w:szCs w:val="44"/>
        </w:rPr>
        <w:lastRenderedPageBreak/>
        <w:t>Sheridan County Fair 202</w:t>
      </w:r>
      <w:r>
        <w:rPr>
          <w:sz w:val="44"/>
          <w:szCs w:val="44"/>
        </w:rPr>
        <w:t>5</w:t>
      </w:r>
    </w:p>
    <w:p w:rsidR="00A00532" w:rsidRDefault="00A00532" w:rsidP="00A00532">
      <w:pPr>
        <w:spacing w:after="0"/>
        <w:jc w:val="center"/>
        <w:rPr>
          <w:sz w:val="28"/>
          <w:szCs w:val="28"/>
        </w:rPr>
      </w:pPr>
    </w:p>
    <w:p w:rsidR="00A00532" w:rsidRPr="00DA2D32" w:rsidRDefault="00A00532" w:rsidP="00A00532">
      <w:pPr>
        <w:spacing w:after="0"/>
        <w:jc w:val="center"/>
        <w:rPr>
          <w:sz w:val="28"/>
          <w:szCs w:val="28"/>
        </w:rPr>
      </w:pPr>
      <w:r>
        <w:rPr>
          <w:sz w:val="28"/>
          <w:szCs w:val="28"/>
        </w:rPr>
        <w:t xml:space="preserve">Non-Food </w:t>
      </w:r>
      <w:r w:rsidRPr="00DA2D32">
        <w:rPr>
          <w:sz w:val="28"/>
          <w:szCs w:val="28"/>
        </w:rPr>
        <w:t>Vendor Registration Form</w:t>
      </w:r>
    </w:p>
    <w:p w:rsidR="00A00532" w:rsidRPr="00DA2D32" w:rsidRDefault="00A00532" w:rsidP="00A00532">
      <w:pPr>
        <w:spacing w:after="0" w:line="360" w:lineRule="auto"/>
        <w:jc w:val="center"/>
        <w:rPr>
          <w:sz w:val="28"/>
          <w:szCs w:val="28"/>
        </w:rPr>
      </w:pPr>
      <w:r w:rsidRPr="00DA2D32">
        <w:rPr>
          <w:sz w:val="28"/>
          <w:szCs w:val="28"/>
        </w:rPr>
        <w:t xml:space="preserve">July </w:t>
      </w:r>
      <w:r>
        <w:rPr>
          <w:sz w:val="28"/>
          <w:szCs w:val="28"/>
        </w:rPr>
        <w:t>17-19</w:t>
      </w:r>
      <w:r w:rsidRPr="00DA2D32">
        <w:rPr>
          <w:sz w:val="28"/>
          <w:szCs w:val="28"/>
        </w:rPr>
        <w:t>th</w:t>
      </w:r>
    </w:p>
    <w:p w:rsidR="00A00532" w:rsidRDefault="00A00532" w:rsidP="00A00532">
      <w:pPr>
        <w:spacing w:after="0" w:line="360" w:lineRule="auto"/>
        <w:rPr>
          <w:sz w:val="24"/>
          <w:szCs w:val="24"/>
        </w:rPr>
      </w:pPr>
      <w:r>
        <w:rPr>
          <w:sz w:val="24"/>
          <w:szCs w:val="24"/>
        </w:rPr>
        <w:t>Business/Company__________________________________________________________________________</w:t>
      </w:r>
    </w:p>
    <w:p w:rsidR="00A00532" w:rsidRDefault="00A00532" w:rsidP="00A00532">
      <w:pPr>
        <w:spacing w:after="0" w:line="360" w:lineRule="auto"/>
        <w:rPr>
          <w:sz w:val="24"/>
          <w:szCs w:val="24"/>
        </w:rPr>
      </w:pPr>
      <w:r>
        <w:rPr>
          <w:sz w:val="24"/>
          <w:szCs w:val="24"/>
        </w:rPr>
        <w:t>Contact Name___________________________________________Title_______________________________</w:t>
      </w:r>
    </w:p>
    <w:p w:rsidR="00A00532" w:rsidRDefault="00A00532" w:rsidP="00A00532">
      <w:pPr>
        <w:spacing w:after="0" w:line="360" w:lineRule="auto"/>
        <w:rPr>
          <w:sz w:val="24"/>
          <w:szCs w:val="24"/>
        </w:rPr>
      </w:pPr>
      <w:r>
        <w:rPr>
          <w:sz w:val="24"/>
          <w:szCs w:val="24"/>
        </w:rPr>
        <w:t>Address___________________________________________________________________________________</w:t>
      </w:r>
    </w:p>
    <w:p w:rsidR="00A00532" w:rsidRDefault="00A00532" w:rsidP="00A00532">
      <w:pPr>
        <w:spacing w:after="0" w:line="360" w:lineRule="auto"/>
        <w:rPr>
          <w:sz w:val="24"/>
          <w:szCs w:val="24"/>
        </w:rPr>
      </w:pPr>
      <w:r>
        <w:rPr>
          <w:sz w:val="24"/>
          <w:szCs w:val="24"/>
        </w:rPr>
        <w:t>City/State/Zip______________________________________________________________________________</w:t>
      </w:r>
    </w:p>
    <w:p w:rsidR="00A00532" w:rsidRDefault="00A00532" w:rsidP="00A00532">
      <w:pPr>
        <w:spacing w:after="0" w:line="360" w:lineRule="auto"/>
        <w:rPr>
          <w:sz w:val="24"/>
          <w:szCs w:val="24"/>
        </w:rPr>
      </w:pPr>
      <w:r>
        <w:rPr>
          <w:sz w:val="24"/>
          <w:szCs w:val="24"/>
        </w:rPr>
        <w:t>Phone________________________________ Email________________________________________________</w:t>
      </w:r>
    </w:p>
    <w:p w:rsidR="00A00532" w:rsidRDefault="00A00532" w:rsidP="00A00532">
      <w:pPr>
        <w:spacing w:after="0" w:line="360" w:lineRule="auto"/>
        <w:rPr>
          <w:sz w:val="24"/>
          <w:szCs w:val="24"/>
        </w:rPr>
      </w:pPr>
      <w:r>
        <w:rPr>
          <w:sz w:val="24"/>
          <w:szCs w:val="24"/>
        </w:rPr>
        <w:t>Website___________________________________________________________________________________</w:t>
      </w:r>
    </w:p>
    <w:p w:rsidR="00A00532" w:rsidRPr="00041008" w:rsidRDefault="00A00532" w:rsidP="00A00532">
      <w:pPr>
        <w:spacing w:after="0" w:line="360" w:lineRule="auto"/>
        <w:rPr>
          <w:sz w:val="24"/>
          <w:szCs w:val="24"/>
        </w:rPr>
      </w:pPr>
      <w:r>
        <w:rPr>
          <w:sz w:val="24"/>
          <w:szCs w:val="24"/>
        </w:rPr>
        <w:t>*</w:t>
      </w:r>
      <w:r w:rsidRPr="00041008">
        <w:rPr>
          <w:i/>
          <w:sz w:val="24"/>
          <w:szCs w:val="24"/>
        </w:rPr>
        <w:t xml:space="preserve">If you have a logo or promotional image that can be used on online advertisements please send to </w:t>
      </w:r>
      <w:hyperlink r:id="rId7" w:history="1">
        <w:r w:rsidRPr="00041008">
          <w:rPr>
            <w:rStyle w:val="Hyperlink"/>
            <w:i/>
            <w:sz w:val="24"/>
            <w:szCs w:val="24"/>
          </w:rPr>
          <w:t>fair@sheridancountymt.com</w:t>
        </w:r>
      </w:hyperlink>
      <w:r w:rsidRPr="00041008">
        <w:rPr>
          <w:sz w:val="24"/>
          <w:szCs w:val="24"/>
        </w:rPr>
        <w:t xml:space="preserve"> </w:t>
      </w:r>
    </w:p>
    <w:p w:rsidR="00A00532" w:rsidRPr="00041008" w:rsidRDefault="00A00532" w:rsidP="00A00532">
      <w:pPr>
        <w:pStyle w:val="NormalWeb"/>
        <w:spacing w:before="0" w:beforeAutospacing="0" w:after="0" w:afterAutospacing="0"/>
        <w:rPr>
          <w:rFonts w:ascii="Calibri" w:hAnsi="Calibri" w:cs="Calibri"/>
          <w:b/>
          <w:color w:val="000000"/>
          <w:sz w:val="28"/>
          <w:szCs w:val="28"/>
        </w:rPr>
      </w:pPr>
    </w:p>
    <w:p w:rsidR="00A00532" w:rsidRPr="00041008" w:rsidRDefault="00A00532" w:rsidP="00A00532">
      <w:pPr>
        <w:pStyle w:val="NormalWeb"/>
        <w:spacing w:before="0" w:beforeAutospacing="0" w:after="0" w:afterAutospacing="0"/>
        <w:rPr>
          <w:rFonts w:asciiTheme="minorHAnsi" w:eastAsiaTheme="minorHAnsi" w:hAnsiTheme="minorHAnsi" w:cstheme="minorBidi"/>
          <w:b/>
          <w:sz w:val="28"/>
          <w:szCs w:val="28"/>
        </w:rPr>
      </w:pPr>
      <w:r w:rsidRPr="00041008">
        <w:rPr>
          <w:rFonts w:asciiTheme="minorHAnsi" w:eastAsiaTheme="minorHAnsi" w:hAnsiTheme="minorHAnsi" w:cstheme="minorBidi"/>
          <w:b/>
          <w:sz w:val="28"/>
          <w:szCs w:val="28"/>
        </w:rPr>
        <w:t>DESCRIBE YOUR BOOTH OPERATION BY MARKING ALL THAT APPLY</w:t>
      </w:r>
    </w:p>
    <w:p w:rsidR="00A00532" w:rsidRPr="00041008" w:rsidRDefault="00A00532" w:rsidP="00A00532">
      <w:pPr>
        <w:pStyle w:val="NormalWeb"/>
        <w:spacing w:before="0" w:beforeAutospacing="0" w:after="0" w:afterAutospacing="0"/>
        <w:rPr>
          <w:rFonts w:asciiTheme="minorHAnsi" w:eastAsiaTheme="minorHAnsi" w:hAnsiTheme="minorHAnsi" w:cstheme="minorBidi"/>
        </w:rPr>
      </w:pPr>
      <w:r w:rsidRPr="00041008">
        <w:rPr>
          <w:rFonts w:asciiTheme="minorHAnsi" w:eastAsiaTheme="minorHAnsi" w:hAnsiTheme="minorHAnsi" w:cstheme="minorBidi"/>
        </w:rPr>
        <w:t>___Demonstration Booth ___Selling over the counter ___Information Samples</w:t>
      </w:r>
    </w:p>
    <w:p w:rsidR="00A00532" w:rsidRPr="00041008" w:rsidRDefault="00A00532" w:rsidP="00A00532">
      <w:pPr>
        <w:pStyle w:val="NormalWeb"/>
        <w:spacing w:before="0" w:beforeAutospacing="0" w:after="0" w:afterAutospacing="0"/>
        <w:rPr>
          <w:rFonts w:asciiTheme="minorHAnsi" w:eastAsiaTheme="minorHAnsi" w:hAnsiTheme="minorHAnsi" w:cstheme="minorBidi"/>
        </w:rPr>
      </w:pPr>
      <w:r w:rsidRPr="00041008">
        <w:rPr>
          <w:rFonts w:asciiTheme="minorHAnsi" w:eastAsiaTheme="minorHAnsi" w:hAnsiTheme="minorHAnsi" w:cstheme="minorBidi"/>
        </w:rPr>
        <w:t>___Outdoor Vendor Trailer ___Outdoor Tent ___Outdoor Table(s) Only</w:t>
      </w:r>
    </w:p>
    <w:p w:rsidR="00A00532" w:rsidRDefault="00A00532" w:rsidP="00A00532">
      <w:pPr>
        <w:spacing w:after="0" w:line="360" w:lineRule="auto"/>
        <w:rPr>
          <w:sz w:val="24"/>
          <w:szCs w:val="24"/>
        </w:rPr>
      </w:pPr>
    </w:p>
    <w:p w:rsidR="00A00532" w:rsidRDefault="00A00532" w:rsidP="00A00532">
      <w:pPr>
        <w:spacing w:after="0" w:line="360" w:lineRule="auto"/>
        <w:rPr>
          <w:sz w:val="24"/>
          <w:szCs w:val="24"/>
        </w:rPr>
      </w:pPr>
      <w:r>
        <w:rPr>
          <w:sz w:val="24"/>
          <w:szCs w:val="24"/>
        </w:rPr>
        <w:t xml:space="preserve">Product(s) Being Sold or Promoted: </w:t>
      </w:r>
    </w:p>
    <w:p w:rsidR="00A00532" w:rsidRDefault="00A00532" w:rsidP="00A00532">
      <w:pPr>
        <w:spacing w:after="0"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0532" w:rsidRDefault="00A00532" w:rsidP="00A00532">
      <w:pPr>
        <w:spacing w:after="0" w:line="360" w:lineRule="auto"/>
        <w:rPr>
          <w:sz w:val="24"/>
          <w:szCs w:val="24"/>
        </w:rPr>
      </w:pPr>
      <w:r>
        <w:rPr>
          <w:sz w:val="24"/>
          <w:szCs w:val="24"/>
        </w:rPr>
        <w:t>Booth Location or Other Requests (Not Guaranteed): ____________________________________________________________________________________________________________________________________________________________________________________</w:t>
      </w:r>
    </w:p>
    <w:p w:rsidR="00A00532" w:rsidRDefault="00A00532" w:rsidP="00A00532">
      <w:pPr>
        <w:spacing w:after="0" w:line="360" w:lineRule="auto"/>
        <w:rPr>
          <w:sz w:val="24"/>
          <w:szCs w:val="24"/>
        </w:rPr>
      </w:pPr>
      <w:r>
        <w:rPr>
          <w:sz w:val="24"/>
          <w:szCs w:val="24"/>
        </w:rPr>
        <w:t xml:space="preserve">Your indoor booth rental has 1 guaranteed 8-foot table and 2 chairs. If you need more of either please mark below with how many of each. Extras will be provided as long as we have them available. In the rare event that we have none available we will inform you in a timely manner.  Letting us know ahead of time will make set up for your booth quicker. </w:t>
      </w:r>
    </w:p>
    <w:p w:rsidR="00A00532" w:rsidRDefault="00A00532" w:rsidP="00A00532">
      <w:pPr>
        <w:spacing w:after="0" w:line="360" w:lineRule="auto"/>
        <w:rPr>
          <w:sz w:val="24"/>
          <w:szCs w:val="24"/>
        </w:rPr>
      </w:pPr>
      <w:r>
        <w:rPr>
          <w:sz w:val="24"/>
          <w:szCs w:val="24"/>
        </w:rPr>
        <w:tab/>
        <w:t xml:space="preserve">                     Tables_________                                      Chairs_________</w:t>
      </w:r>
    </w:p>
    <w:p w:rsidR="00A00532" w:rsidRDefault="00A00532" w:rsidP="00A00532">
      <w:pPr>
        <w:spacing w:after="0" w:line="360" w:lineRule="auto"/>
        <w:rPr>
          <w:sz w:val="24"/>
          <w:szCs w:val="24"/>
        </w:rPr>
      </w:pPr>
      <w:r>
        <w:rPr>
          <w:sz w:val="24"/>
          <w:szCs w:val="24"/>
        </w:rPr>
        <w:t>Vendor Options (</w:t>
      </w:r>
      <w:r w:rsidRPr="000360D1">
        <w:t xml:space="preserve">Place an </w:t>
      </w:r>
      <w:r w:rsidRPr="001C618E">
        <w:rPr>
          <w:b/>
        </w:rPr>
        <w:t>X</w:t>
      </w:r>
      <w:r w:rsidRPr="000360D1">
        <w:t xml:space="preserve"> on your choices</w:t>
      </w:r>
      <w:r>
        <w:t>.</w:t>
      </w:r>
      <w:r w:rsidRPr="000360D1">
        <w:t xml:space="preserve"> </w:t>
      </w:r>
      <w:r>
        <w:t xml:space="preserve">  I</w:t>
      </w:r>
      <w:r w:rsidRPr="000360D1">
        <w:t>f you need more than one space</w:t>
      </w:r>
      <w:r>
        <w:t>,</w:t>
      </w:r>
      <w:r w:rsidRPr="000360D1">
        <w:t xml:space="preserve"> write the number needed</w:t>
      </w:r>
      <w:r>
        <w:t>.</w:t>
      </w:r>
      <w:r>
        <w:rPr>
          <w:sz w:val="24"/>
          <w:szCs w:val="24"/>
        </w:rPr>
        <w:t>)</w:t>
      </w:r>
    </w:p>
    <w:p w:rsidR="00A00532" w:rsidRPr="00A95437" w:rsidRDefault="00A00532" w:rsidP="00A00532">
      <w:pPr>
        <w:spacing w:after="0" w:line="360" w:lineRule="auto"/>
        <w:rPr>
          <w:sz w:val="24"/>
          <w:szCs w:val="24"/>
        </w:rPr>
      </w:pPr>
      <w:r>
        <w:rPr>
          <w:sz w:val="24"/>
          <w:szCs w:val="24"/>
        </w:rPr>
        <w:tab/>
      </w:r>
      <w:r w:rsidRPr="00A95437">
        <w:rPr>
          <w:sz w:val="24"/>
          <w:szCs w:val="24"/>
        </w:rPr>
        <w:t>Profit/Non-Profit:       ______    $50</w:t>
      </w:r>
      <w:r>
        <w:rPr>
          <w:sz w:val="24"/>
          <w:szCs w:val="24"/>
        </w:rPr>
        <w:t>/1 indoor booth or outdoor space for the</w:t>
      </w:r>
      <w:r w:rsidRPr="00A95437">
        <w:rPr>
          <w:sz w:val="24"/>
          <w:szCs w:val="24"/>
        </w:rPr>
        <w:t xml:space="preserve"> 202</w:t>
      </w:r>
      <w:r w:rsidR="001A70C5">
        <w:rPr>
          <w:sz w:val="24"/>
          <w:szCs w:val="24"/>
        </w:rPr>
        <w:t>5</w:t>
      </w:r>
      <w:r>
        <w:rPr>
          <w:sz w:val="24"/>
          <w:szCs w:val="24"/>
        </w:rPr>
        <w:t xml:space="preserve"> Fair</w:t>
      </w:r>
    </w:p>
    <w:p w:rsidR="00A00532" w:rsidRDefault="00A00532" w:rsidP="00A00532">
      <w:pPr>
        <w:spacing w:after="0" w:line="360" w:lineRule="auto"/>
        <w:rPr>
          <w:sz w:val="24"/>
          <w:szCs w:val="24"/>
        </w:rPr>
      </w:pPr>
      <w:r w:rsidRPr="00A95437">
        <w:rPr>
          <w:sz w:val="24"/>
          <w:szCs w:val="24"/>
        </w:rPr>
        <w:tab/>
        <w:t>Self-Contained unit:   ______    $100 for the 202</w:t>
      </w:r>
      <w:r w:rsidR="001A70C5">
        <w:rPr>
          <w:sz w:val="24"/>
          <w:szCs w:val="24"/>
        </w:rPr>
        <w:t>5</w:t>
      </w:r>
      <w:bookmarkStart w:id="1" w:name="_GoBack"/>
      <w:bookmarkEnd w:id="1"/>
      <w:r w:rsidRPr="00A95437">
        <w:rPr>
          <w:sz w:val="24"/>
          <w:szCs w:val="24"/>
        </w:rPr>
        <w:t xml:space="preserve"> Fair </w:t>
      </w:r>
    </w:p>
    <w:p w:rsidR="00A00532" w:rsidRPr="00A95437" w:rsidRDefault="00A00532" w:rsidP="00A00532">
      <w:pPr>
        <w:spacing w:after="0" w:line="360" w:lineRule="auto"/>
        <w:ind w:firstLine="720"/>
        <w:rPr>
          <w:sz w:val="24"/>
          <w:szCs w:val="24"/>
        </w:rPr>
      </w:pPr>
      <w:r>
        <w:rPr>
          <w:sz w:val="24"/>
          <w:szCs w:val="24"/>
        </w:rPr>
        <w:t>County Affiliate          ______      $0 (Check with Office to see if applicable)</w:t>
      </w:r>
    </w:p>
    <w:p w:rsidR="00A00532" w:rsidRDefault="00A00532" w:rsidP="00A00532">
      <w:pPr>
        <w:spacing w:after="0" w:line="360" w:lineRule="auto"/>
        <w:rPr>
          <w:sz w:val="24"/>
          <w:szCs w:val="24"/>
        </w:rPr>
      </w:pPr>
    </w:p>
    <w:p w:rsidR="00A00532" w:rsidRDefault="00A00532" w:rsidP="00A00532">
      <w:pPr>
        <w:spacing w:after="0" w:line="360" w:lineRule="auto"/>
        <w:rPr>
          <w:sz w:val="24"/>
          <w:szCs w:val="24"/>
        </w:rPr>
      </w:pPr>
      <w:r>
        <w:rPr>
          <w:sz w:val="24"/>
          <w:szCs w:val="24"/>
        </w:rPr>
        <w:t xml:space="preserve">Location: Circle Indoor or outdoor and place an </w:t>
      </w:r>
      <w:r w:rsidRPr="00A771D6">
        <w:rPr>
          <w:b/>
          <w:sz w:val="24"/>
          <w:szCs w:val="24"/>
        </w:rPr>
        <w:t>X</w:t>
      </w:r>
      <w:r>
        <w:rPr>
          <w:sz w:val="24"/>
          <w:szCs w:val="24"/>
        </w:rPr>
        <w:t xml:space="preserve"> by what amenities you will require  </w:t>
      </w:r>
    </w:p>
    <w:p w:rsidR="00A00532" w:rsidRDefault="00A00532" w:rsidP="00A00532">
      <w:pPr>
        <w:spacing w:after="0" w:line="360" w:lineRule="auto"/>
        <w:rPr>
          <w:sz w:val="24"/>
          <w:szCs w:val="24"/>
        </w:rPr>
      </w:pPr>
      <w:r>
        <w:rPr>
          <w:sz w:val="24"/>
          <w:szCs w:val="24"/>
        </w:rPr>
        <w:t>Indoor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Outdoor</w:t>
      </w:r>
    </w:p>
    <w:p w:rsidR="00A00532" w:rsidRDefault="00A00532" w:rsidP="00A00532">
      <w:pPr>
        <w:spacing w:after="0" w:line="360" w:lineRule="auto"/>
        <w:rPr>
          <w:sz w:val="24"/>
          <w:szCs w:val="24"/>
        </w:rPr>
      </w:pPr>
      <w:r>
        <w:rPr>
          <w:sz w:val="24"/>
          <w:szCs w:val="24"/>
        </w:rPr>
        <w:t>Electricity _____</w:t>
      </w:r>
      <w:r>
        <w:rPr>
          <w:sz w:val="24"/>
          <w:szCs w:val="24"/>
        </w:rPr>
        <w:tab/>
      </w:r>
      <w:r>
        <w:rPr>
          <w:sz w:val="24"/>
          <w:szCs w:val="24"/>
        </w:rPr>
        <w:tab/>
      </w:r>
      <w:r>
        <w:rPr>
          <w:sz w:val="24"/>
          <w:szCs w:val="24"/>
        </w:rPr>
        <w:tab/>
      </w:r>
      <w:r>
        <w:rPr>
          <w:sz w:val="24"/>
          <w:szCs w:val="24"/>
        </w:rPr>
        <w:tab/>
      </w:r>
      <w:r>
        <w:rPr>
          <w:sz w:val="24"/>
          <w:szCs w:val="24"/>
        </w:rPr>
        <w:tab/>
        <w:t>Electricity _____</w:t>
      </w:r>
    </w:p>
    <w:p w:rsidR="00A00532" w:rsidRDefault="00A00532" w:rsidP="00A00532">
      <w:pPr>
        <w:spacing w:after="0"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Water ______</w:t>
      </w:r>
    </w:p>
    <w:p w:rsidR="00A00532" w:rsidRDefault="00A00532" w:rsidP="00A00532">
      <w:pPr>
        <w:spacing w:after="0" w:line="360" w:lineRule="auto"/>
        <w:rPr>
          <w:sz w:val="24"/>
          <w:szCs w:val="24"/>
        </w:rPr>
      </w:pPr>
    </w:p>
    <w:p w:rsidR="00A00532" w:rsidRDefault="00A00532" w:rsidP="00A00532">
      <w:pPr>
        <w:spacing w:after="0" w:line="360" w:lineRule="auto"/>
        <w:rPr>
          <w:sz w:val="24"/>
          <w:szCs w:val="24"/>
        </w:rPr>
      </w:pPr>
      <w:r>
        <w:rPr>
          <w:sz w:val="24"/>
          <w:szCs w:val="24"/>
        </w:rPr>
        <w:t>Total Cost for Reservation __________________________ Payment Included _____Yes ____No</w:t>
      </w:r>
    </w:p>
    <w:p w:rsidR="00A00532" w:rsidRDefault="00A00532" w:rsidP="00A00532">
      <w:pPr>
        <w:spacing w:after="0" w:line="360" w:lineRule="auto"/>
        <w:rPr>
          <w:sz w:val="24"/>
          <w:szCs w:val="24"/>
        </w:rPr>
      </w:pPr>
    </w:p>
    <w:p w:rsidR="00A00532" w:rsidRPr="00041008" w:rsidRDefault="00A00532" w:rsidP="00A00532">
      <w:pPr>
        <w:spacing w:after="0" w:line="360" w:lineRule="auto"/>
        <w:rPr>
          <w:b/>
          <w:sz w:val="28"/>
          <w:szCs w:val="28"/>
        </w:rPr>
      </w:pPr>
      <w:r w:rsidRPr="00041008">
        <w:rPr>
          <w:b/>
          <w:sz w:val="28"/>
          <w:szCs w:val="28"/>
        </w:rPr>
        <w:t>NOTES</w:t>
      </w:r>
    </w:p>
    <w:p w:rsidR="00A00532" w:rsidRPr="00041008" w:rsidRDefault="00A00532" w:rsidP="00A00532">
      <w:pPr>
        <w:pStyle w:val="NormalWeb"/>
        <w:numPr>
          <w:ilvl w:val="0"/>
          <w:numId w:val="1"/>
        </w:numPr>
        <w:spacing w:before="0" w:beforeAutospacing="0" w:after="0" w:afterAutospacing="0"/>
        <w:rPr>
          <w:rFonts w:asciiTheme="minorHAnsi" w:eastAsiaTheme="minorHAnsi" w:hAnsiTheme="minorHAnsi" w:cstheme="minorBidi"/>
        </w:rPr>
      </w:pPr>
      <w:r w:rsidRPr="00041008">
        <w:rPr>
          <w:rFonts w:asciiTheme="minorHAnsi" w:eastAsiaTheme="minorHAnsi" w:hAnsiTheme="minorHAnsi" w:cstheme="minorBidi"/>
        </w:rPr>
        <w:t xml:space="preserve">Reservation is not guaranteed without payment. Payments once made are non-refundable. If you need help with payment please call or email. Indoor Booth space is limited so we suggest you complete this form early to guarantee your space. </w:t>
      </w:r>
    </w:p>
    <w:p w:rsidR="00A00532" w:rsidRPr="00041008" w:rsidRDefault="00A00532" w:rsidP="00A00532">
      <w:pPr>
        <w:pStyle w:val="NormalWeb"/>
        <w:numPr>
          <w:ilvl w:val="0"/>
          <w:numId w:val="1"/>
        </w:numPr>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 xml:space="preserve">Sheridan </w:t>
      </w:r>
      <w:r w:rsidRPr="00041008">
        <w:rPr>
          <w:rFonts w:asciiTheme="minorHAnsi" w:eastAsiaTheme="minorHAnsi" w:hAnsiTheme="minorHAnsi" w:cstheme="minorBidi"/>
        </w:rPr>
        <w:t xml:space="preserve">County Fair reserves the right to require removal of objects that are hazardous, offensive or otherwise detrimental to the fairs image. </w:t>
      </w:r>
    </w:p>
    <w:p w:rsidR="00A00532" w:rsidRPr="00041008" w:rsidRDefault="00A00532" w:rsidP="00A00532">
      <w:pPr>
        <w:pStyle w:val="NormalWeb"/>
        <w:numPr>
          <w:ilvl w:val="0"/>
          <w:numId w:val="1"/>
        </w:numPr>
        <w:spacing w:before="0" w:beforeAutospacing="0" w:after="0" w:afterAutospacing="0"/>
        <w:rPr>
          <w:rFonts w:asciiTheme="minorHAnsi" w:eastAsiaTheme="minorHAnsi" w:hAnsiTheme="minorHAnsi" w:cstheme="minorBidi"/>
        </w:rPr>
      </w:pPr>
      <w:r w:rsidRPr="00041008">
        <w:rPr>
          <w:rFonts w:asciiTheme="minorHAnsi" w:eastAsiaTheme="minorHAnsi" w:hAnsiTheme="minorHAnsi" w:cstheme="minorBidi"/>
        </w:rPr>
        <w:t xml:space="preserve">No Exclusivity Will Be Granted. We do </w:t>
      </w:r>
      <w:proofErr w:type="gramStart"/>
      <w:r w:rsidRPr="00041008">
        <w:rPr>
          <w:rFonts w:asciiTheme="minorHAnsi" w:eastAsiaTheme="minorHAnsi" w:hAnsiTheme="minorHAnsi" w:cstheme="minorBidi"/>
        </w:rPr>
        <w:t>make an effort</w:t>
      </w:r>
      <w:proofErr w:type="gramEnd"/>
      <w:r w:rsidRPr="00041008">
        <w:rPr>
          <w:rFonts w:asciiTheme="minorHAnsi" w:eastAsiaTheme="minorHAnsi" w:hAnsiTheme="minorHAnsi" w:cstheme="minorBidi"/>
        </w:rPr>
        <w:t xml:space="preserve"> not to duplicate items. Our goal is for our vendors to be successful. </w:t>
      </w:r>
    </w:p>
    <w:p w:rsidR="00A00532" w:rsidRPr="00041008" w:rsidRDefault="00A00532" w:rsidP="00A00532">
      <w:pPr>
        <w:pStyle w:val="NormalWeb"/>
        <w:numPr>
          <w:ilvl w:val="0"/>
          <w:numId w:val="1"/>
        </w:numPr>
        <w:spacing w:before="0" w:beforeAutospacing="0" w:after="0" w:afterAutospacing="0"/>
        <w:rPr>
          <w:rFonts w:asciiTheme="minorHAnsi" w:eastAsiaTheme="minorHAnsi" w:hAnsiTheme="minorHAnsi" w:cstheme="minorBidi"/>
        </w:rPr>
      </w:pPr>
      <w:r w:rsidRPr="00041008">
        <w:rPr>
          <w:rFonts w:asciiTheme="minorHAnsi" w:eastAsiaTheme="minorHAnsi" w:hAnsiTheme="minorHAnsi" w:cstheme="minorBidi"/>
        </w:rPr>
        <w:t xml:space="preserve">Spaces are assigned with the consideration of the vendor in mind, as well as availability to power. We reserve the right to place vendors at our discretion. </w:t>
      </w:r>
    </w:p>
    <w:p w:rsidR="00A00532" w:rsidRPr="00041008" w:rsidRDefault="00A00532" w:rsidP="00A00532">
      <w:pPr>
        <w:pStyle w:val="NormalWeb"/>
        <w:numPr>
          <w:ilvl w:val="0"/>
          <w:numId w:val="1"/>
        </w:numPr>
        <w:spacing w:before="0" w:beforeAutospacing="0" w:after="0" w:afterAutospacing="0"/>
        <w:rPr>
          <w:rFonts w:asciiTheme="minorHAnsi" w:eastAsiaTheme="minorHAnsi" w:hAnsiTheme="minorHAnsi" w:cstheme="minorBidi"/>
        </w:rPr>
      </w:pPr>
      <w:r w:rsidRPr="00041008">
        <w:rPr>
          <w:rFonts w:asciiTheme="minorHAnsi" w:eastAsiaTheme="minorHAnsi" w:hAnsiTheme="minorHAnsi" w:cstheme="minorBidi"/>
        </w:rPr>
        <w:t xml:space="preserve">Is your product tied to </w:t>
      </w:r>
      <w:proofErr w:type="gramStart"/>
      <w:r w:rsidRPr="00041008">
        <w:rPr>
          <w:rFonts w:asciiTheme="minorHAnsi" w:eastAsiaTheme="minorHAnsi" w:hAnsiTheme="minorHAnsi" w:cstheme="minorBidi"/>
        </w:rPr>
        <w:t>a</w:t>
      </w:r>
      <w:proofErr w:type="gramEnd"/>
      <w:r w:rsidRPr="00041008">
        <w:rPr>
          <w:rFonts w:asciiTheme="minorHAnsi" w:eastAsiaTheme="minorHAnsi" w:hAnsiTheme="minorHAnsi" w:cstheme="minorBidi"/>
        </w:rPr>
        <w:t xml:space="preserve"> MLM or Franchise? _____ Yes ______ No</w:t>
      </w:r>
    </w:p>
    <w:p w:rsidR="00A00532" w:rsidRPr="00041008" w:rsidRDefault="00A00532" w:rsidP="00A00532">
      <w:pPr>
        <w:pStyle w:val="NormalWeb"/>
        <w:numPr>
          <w:ilvl w:val="0"/>
          <w:numId w:val="1"/>
        </w:numPr>
        <w:spacing w:before="0" w:beforeAutospacing="0" w:after="0" w:afterAutospacing="0"/>
        <w:rPr>
          <w:rFonts w:asciiTheme="minorHAnsi" w:eastAsiaTheme="minorHAnsi" w:hAnsiTheme="minorHAnsi" w:cstheme="minorBidi"/>
        </w:rPr>
      </w:pPr>
      <w:r w:rsidRPr="00041008">
        <w:rPr>
          <w:rFonts w:asciiTheme="minorHAnsi" w:eastAsiaTheme="minorHAnsi" w:hAnsiTheme="minorHAnsi" w:cstheme="minorBidi"/>
        </w:rPr>
        <w:t xml:space="preserve">Do you have insurance? _____ If yes, please send a copy of rider with this application. </w:t>
      </w:r>
    </w:p>
    <w:p w:rsidR="00A00532" w:rsidRDefault="00A00532" w:rsidP="00A00532">
      <w:pPr>
        <w:spacing w:after="0" w:line="360" w:lineRule="auto"/>
        <w:rPr>
          <w:sz w:val="24"/>
          <w:szCs w:val="24"/>
        </w:rPr>
      </w:pPr>
    </w:p>
    <w:p w:rsidR="00A00532" w:rsidRPr="00430E2A" w:rsidRDefault="00A00532" w:rsidP="00A00532">
      <w:pPr>
        <w:spacing w:after="0"/>
        <w:rPr>
          <w:sz w:val="24"/>
          <w:szCs w:val="24"/>
        </w:rPr>
      </w:pPr>
      <w:r>
        <w:rPr>
          <w:sz w:val="24"/>
          <w:szCs w:val="24"/>
        </w:rPr>
        <w:t>T</w:t>
      </w:r>
      <w:r w:rsidRPr="00E67225">
        <w:rPr>
          <w:sz w:val="24"/>
          <w:szCs w:val="24"/>
        </w:rPr>
        <w:t xml:space="preserve">his year there will be a contest for the most creative booth voted by the public and Fair Board. Weather your booth looks like a candy shop, boasts your companies’ colors and logos in a creative way, fits a theme like tropical or any other creative display. </w:t>
      </w:r>
      <w:r>
        <w:rPr>
          <w:sz w:val="24"/>
          <w:szCs w:val="24"/>
        </w:rPr>
        <w:t xml:space="preserve"> Winner will be </w:t>
      </w:r>
      <w:r w:rsidRPr="00E67225">
        <w:rPr>
          <w:sz w:val="24"/>
          <w:szCs w:val="24"/>
        </w:rPr>
        <w:t xml:space="preserve">announced before the Livestock Auction at 2pm. The Winners will receive a $100.  </w:t>
      </w:r>
    </w:p>
    <w:p w:rsidR="00A00532" w:rsidRDefault="00A00532" w:rsidP="00A00532">
      <w:pPr>
        <w:spacing w:after="0" w:line="360" w:lineRule="auto"/>
        <w:rPr>
          <w:sz w:val="24"/>
          <w:szCs w:val="24"/>
        </w:rPr>
      </w:pPr>
    </w:p>
    <w:p w:rsidR="00A00532" w:rsidRDefault="00A00532" w:rsidP="00A00532">
      <w:pPr>
        <w:spacing w:after="0" w:line="360" w:lineRule="auto"/>
        <w:rPr>
          <w:sz w:val="24"/>
          <w:szCs w:val="24"/>
        </w:rPr>
      </w:pPr>
      <w:r>
        <w:rPr>
          <w:sz w:val="24"/>
          <w:szCs w:val="24"/>
        </w:rPr>
        <w:t>Signature___________________________________________Date____________________</w:t>
      </w:r>
    </w:p>
    <w:p w:rsidR="00A00532" w:rsidRDefault="00A00532" w:rsidP="00A00532">
      <w:pPr>
        <w:spacing w:after="0" w:line="360" w:lineRule="auto"/>
        <w:rPr>
          <w:sz w:val="24"/>
          <w:szCs w:val="24"/>
        </w:rPr>
      </w:pPr>
    </w:p>
    <w:p w:rsidR="00A00532" w:rsidRPr="00430E2A" w:rsidRDefault="00A00532" w:rsidP="00A00532">
      <w:pPr>
        <w:spacing w:after="0" w:line="360" w:lineRule="auto"/>
        <w:rPr>
          <w:sz w:val="24"/>
          <w:szCs w:val="24"/>
        </w:rPr>
      </w:pPr>
    </w:p>
    <w:p w:rsidR="00A00532" w:rsidRDefault="00A00532" w:rsidP="00A00532">
      <w:pPr>
        <w:spacing w:after="0" w:line="360" w:lineRule="auto"/>
        <w:rPr>
          <w:sz w:val="24"/>
          <w:szCs w:val="24"/>
        </w:rPr>
      </w:pPr>
      <w:r>
        <w:rPr>
          <w:sz w:val="24"/>
          <w:szCs w:val="24"/>
        </w:rPr>
        <w:t xml:space="preserve">Please return form along with payment to: </w:t>
      </w:r>
    </w:p>
    <w:p w:rsidR="00A00532" w:rsidRDefault="00A00532" w:rsidP="00A00532">
      <w:pPr>
        <w:spacing w:after="0" w:line="240" w:lineRule="auto"/>
        <w:contextualSpacing/>
        <w:jc w:val="center"/>
        <w:rPr>
          <w:sz w:val="24"/>
          <w:szCs w:val="24"/>
        </w:rPr>
      </w:pPr>
      <w:r>
        <w:rPr>
          <w:sz w:val="24"/>
          <w:szCs w:val="24"/>
        </w:rPr>
        <w:t>Sheridan County Fair</w:t>
      </w:r>
    </w:p>
    <w:p w:rsidR="00A00532" w:rsidRDefault="00A00532" w:rsidP="00A00532">
      <w:pPr>
        <w:spacing w:after="0" w:line="240" w:lineRule="auto"/>
        <w:contextualSpacing/>
        <w:jc w:val="center"/>
        <w:rPr>
          <w:sz w:val="24"/>
          <w:szCs w:val="24"/>
        </w:rPr>
      </w:pPr>
      <w:r>
        <w:rPr>
          <w:sz w:val="24"/>
          <w:szCs w:val="24"/>
        </w:rPr>
        <w:t>c/o Brandie Hendrickson</w:t>
      </w:r>
    </w:p>
    <w:p w:rsidR="00A00532" w:rsidRDefault="00A00532" w:rsidP="00A00532">
      <w:pPr>
        <w:spacing w:after="0" w:line="240" w:lineRule="auto"/>
        <w:contextualSpacing/>
        <w:jc w:val="center"/>
        <w:rPr>
          <w:sz w:val="24"/>
          <w:szCs w:val="24"/>
        </w:rPr>
      </w:pPr>
      <w:r>
        <w:rPr>
          <w:sz w:val="24"/>
          <w:szCs w:val="24"/>
        </w:rPr>
        <w:t>100 W Laurel Ave</w:t>
      </w:r>
    </w:p>
    <w:p w:rsidR="00A00532" w:rsidRDefault="00A00532" w:rsidP="00A00532">
      <w:pPr>
        <w:spacing w:after="0" w:line="240" w:lineRule="auto"/>
        <w:contextualSpacing/>
        <w:jc w:val="center"/>
        <w:rPr>
          <w:sz w:val="24"/>
          <w:szCs w:val="24"/>
        </w:rPr>
      </w:pPr>
      <w:r>
        <w:rPr>
          <w:sz w:val="24"/>
          <w:szCs w:val="24"/>
        </w:rPr>
        <w:t>Plentywood, MT  59254</w:t>
      </w:r>
    </w:p>
    <w:p w:rsidR="00A00532" w:rsidRDefault="00A00532" w:rsidP="00A00532">
      <w:pPr>
        <w:spacing w:after="0" w:line="240" w:lineRule="auto"/>
        <w:contextualSpacing/>
        <w:rPr>
          <w:sz w:val="24"/>
          <w:szCs w:val="24"/>
        </w:rPr>
      </w:pPr>
    </w:p>
    <w:p w:rsidR="00A00532" w:rsidRPr="00E67225" w:rsidRDefault="00A00532" w:rsidP="00A00532">
      <w:pPr>
        <w:spacing w:after="0" w:line="240" w:lineRule="auto"/>
        <w:contextualSpacing/>
        <w:jc w:val="center"/>
        <w:rPr>
          <w:sz w:val="24"/>
          <w:szCs w:val="24"/>
        </w:rPr>
      </w:pPr>
      <w:r>
        <w:rPr>
          <w:sz w:val="24"/>
          <w:szCs w:val="24"/>
        </w:rPr>
        <w:t xml:space="preserve">Email:   </w:t>
      </w:r>
      <w:hyperlink r:id="rId8" w:history="1">
        <w:r>
          <w:rPr>
            <w:rStyle w:val="Hyperlink"/>
            <w:rFonts w:eastAsia="Times New Roman"/>
          </w:rPr>
          <w:t>fair@sheridancounty.gov</w:t>
        </w:r>
      </w:hyperlink>
      <w:r>
        <w:rPr>
          <w:sz w:val="24"/>
          <w:szCs w:val="24"/>
        </w:rPr>
        <w:t xml:space="preserve">      Phone 406-765-3406</w:t>
      </w:r>
    </w:p>
    <w:p w:rsidR="00A00532" w:rsidRDefault="00A00532" w:rsidP="00A00532"/>
    <w:p w:rsidR="00A00532" w:rsidRDefault="00A00532" w:rsidP="00A00532"/>
    <w:p w:rsidR="00742514" w:rsidRDefault="00742514"/>
    <w:sectPr w:rsidR="00742514" w:rsidSect="00F004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F77"/>
    <w:multiLevelType w:val="hybridMultilevel"/>
    <w:tmpl w:val="8E2C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32"/>
    <w:rsid w:val="001A70C5"/>
    <w:rsid w:val="00742514"/>
    <w:rsid w:val="00A00532"/>
    <w:rsid w:val="00CF6F38"/>
    <w:rsid w:val="00DD15CB"/>
    <w:rsid w:val="00F46DF3"/>
    <w:rsid w:val="00FF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5D4F"/>
  <w15:chartTrackingRefBased/>
  <w15:docId w15:val="{88383808-9BC0-4CDF-94E8-9CA173EC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532"/>
    <w:rPr>
      <w:color w:val="0563C1" w:themeColor="hyperlink"/>
      <w:u w:val="single"/>
    </w:rPr>
  </w:style>
  <w:style w:type="paragraph" w:styleId="NormalWeb">
    <w:name w:val="Normal (Web)"/>
    <w:basedOn w:val="Normal"/>
    <w:uiPriority w:val="99"/>
    <w:semiHidden/>
    <w:unhideWhenUsed/>
    <w:rsid w:val="00A005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r@sheridancounty.gov" TargetMode="External"/><Relationship Id="rId3" Type="http://schemas.openxmlformats.org/officeDocument/2006/relationships/settings" Target="settings.xml"/><Relationship Id="rId7" Type="http://schemas.openxmlformats.org/officeDocument/2006/relationships/hyperlink" Target="mailto:fair@sheridancounty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r@sheridancountymt.gov" TargetMode="External"/><Relationship Id="rId5" Type="http://schemas.openxmlformats.org/officeDocument/2006/relationships/hyperlink" Target="https://www.sheridancountymt.gov/fai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Hendrickson</dc:creator>
  <cp:keywords/>
  <dc:description/>
  <cp:lastModifiedBy>Brandie Hendrickson</cp:lastModifiedBy>
  <cp:revision>2</cp:revision>
  <dcterms:created xsi:type="dcterms:W3CDTF">2025-01-20T00:43:00Z</dcterms:created>
  <dcterms:modified xsi:type="dcterms:W3CDTF">2025-02-18T15:35:00Z</dcterms:modified>
</cp:coreProperties>
</file>